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F21" w:rsidRDefault="002B714F">
      <w:bookmarkStart w:id="0" w:name="_GoBack"/>
      <w:bookmarkEnd w:id="0"/>
      <w:r>
        <w:rPr>
          <w:noProof/>
          <w:lang w:eastAsia="fr-FR"/>
        </w:rPr>
        <w:drawing>
          <wp:anchor distT="0" distB="0" distL="114300" distR="114300" simplePos="0" relativeHeight="251675648" behindDoc="0" locked="0" layoutInCell="1" allowOverlap="1">
            <wp:simplePos x="0" y="0"/>
            <wp:positionH relativeFrom="margin">
              <wp:posOffset>5836285</wp:posOffset>
            </wp:positionH>
            <wp:positionV relativeFrom="margin">
              <wp:posOffset>1957070</wp:posOffset>
            </wp:positionV>
            <wp:extent cx="1613535" cy="2423795"/>
            <wp:effectExtent l="171450" t="171450" r="386715" b="357505"/>
            <wp:wrapSquare wrapText="bothSides"/>
            <wp:docPr id="7" name="Image 7" descr="I:\doc laure 4 décembre 2007\02 - PROMOTION DU DON\01- CAMPAGNES NATIONALES PROMO\Camp_TShirt\Camp_TShirt_Aff_camp_gen_40x60_vD_sept2013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oc laure 4 décembre 2007\02 - PROMOTION DU DON\01- CAMPAGNES NATIONALES PROMO\Camp_TShirt\Camp_TShirt_Aff_camp_gen_40x60_vD_sept2013_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3535" cy="2423795"/>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lang w:eastAsia="fr-FR"/>
        </w:rPr>
        <w:drawing>
          <wp:anchor distT="0" distB="0" distL="114300" distR="114300" simplePos="0" relativeHeight="251673600" behindDoc="0" locked="0" layoutInCell="1" allowOverlap="1">
            <wp:simplePos x="0" y="0"/>
            <wp:positionH relativeFrom="margin">
              <wp:posOffset>5680710</wp:posOffset>
            </wp:positionH>
            <wp:positionV relativeFrom="margin">
              <wp:posOffset>6876415</wp:posOffset>
            </wp:positionV>
            <wp:extent cx="1688465" cy="633730"/>
            <wp:effectExtent l="0" t="0" r="698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FS_couleu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8465" cy="633730"/>
                    </a:xfrm>
                    <a:prstGeom prst="rect">
                      <a:avLst/>
                    </a:prstGeom>
                  </pic:spPr>
                </pic:pic>
              </a:graphicData>
            </a:graphic>
          </wp:anchor>
        </w:drawing>
      </w:r>
      <w:r w:rsidR="00C27497">
        <w:rPr>
          <w:noProof/>
          <w:lang w:eastAsia="fr-FR"/>
        </w:rPr>
        <w:pict>
          <v:shapetype id="_x0000_t202" coordsize="21600,21600" o:spt="202" path="m,l,21600r21600,l21600,xe">
            <v:stroke joinstyle="miter"/>
            <v:path gradientshapeok="t" o:connecttype="rect"/>
          </v:shapetype>
          <v:shape id="Zone de texte 13" o:spid="_x0000_s1026" type="#_x0000_t202" style="position:absolute;margin-left:27.05pt;margin-top:479pt;width:542.1pt;height:62.65pt;z-index:25166950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" fillcolor="white [3201]" stroked="f" strokeweight=".5pt">
            <v:textbox>
              <w:txbxContent>
                <w:p w:rsidR="00717A35" w:rsidRDefault="00717A35" w:rsidP="004A771A">
                  <w:pPr>
                    <w:jc w:val="center"/>
                    <w:rPr>
                      <w:b/>
                      <w:color w:val="9BBB59" w:themeColor="accent3"/>
                      <w:sz w:val="24"/>
                      <w:u w:val="single"/>
                    </w:rPr>
                  </w:pPr>
                  <w:r w:rsidRPr="004A771A">
                    <w:rPr>
                      <w:b/>
                      <w:sz w:val="24"/>
                    </w:rPr>
                    <w:t xml:space="preserve">Toutes les informations sur le don de sang et les dates et lieux de collectes sont sur </w:t>
                  </w:r>
                  <w:r w:rsidR="004A771A">
                    <w:rPr>
                      <w:b/>
                      <w:color w:val="9BBB59" w:themeColor="accent3"/>
                      <w:sz w:val="24"/>
                      <w:u w:val="single"/>
                    </w:rPr>
                    <w:t>www.dondusang.net</w:t>
                  </w:r>
                </w:p>
                <w:p w:rsidR="004A771A" w:rsidRPr="004A771A" w:rsidRDefault="004A771A" w:rsidP="004A771A">
                  <w:pPr>
                    <w:jc w:val="right"/>
                    <w:rPr>
                      <w:b/>
                      <w:color w:val="0070C0"/>
                      <w:sz w:val="24"/>
                    </w:rPr>
                  </w:pPr>
                  <w:r w:rsidRPr="004A771A">
                    <w:rPr>
                      <w:b/>
                      <w:color w:val="0070C0"/>
                      <w:sz w:val="24"/>
                    </w:rPr>
                    <w:t xml:space="preserve">L’Association pour le Don de Sang Bénévole </w:t>
                  </w:r>
                  <w:r w:rsidR="002B714F">
                    <w:rPr>
                      <w:b/>
                      <w:color w:val="0070C0"/>
                      <w:sz w:val="24"/>
                    </w:rPr>
                    <w:t>de La Châtaigneraie</w:t>
                  </w:r>
                </w:p>
              </w:txbxContent>
            </v:textbox>
          </v:shape>
        </w:pict>
      </w:r>
      <w:r w:rsidR="00C27497">
        <w:rPr>
          <w:noProof/>
          <w:lang w:eastAsia="fr-FR"/>
        </w:rPr>
        <w:pict>
          <v:roundrect id="Rectangle à coins arrondis 12" o:spid="_x0000_s1027" style="position:absolute;margin-left:13.55pt;margin-top:384.35pt;width:572.6pt;height:79.6pt;z-index:25167667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" fillcolor="white [3212]" strokecolor="#0070c0" strokeweight="2pt">
            <v:textbox>
              <w:txbxContent>
                <w:p w:rsidR="00717A35" w:rsidRPr="00717A35" w:rsidRDefault="00717A35" w:rsidP="00717A35">
                  <w:pPr>
                    <w:spacing w:after="0"/>
                    <w:rPr>
                      <w:color w:val="0070C0"/>
                    </w:rPr>
                  </w:pPr>
                  <w:r w:rsidRPr="00717A35">
                    <w:rPr>
                      <w:color w:val="0070C0"/>
                    </w:rPr>
                    <w:t>Pour donner votre sang :</w:t>
                  </w:r>
                </w:p>
                <w:p w:rsidR="00717A35" w:rsidRPr="00717A35" w:rsidRDefault="00717A35" w:rsidP="00717A35">
                  <w:pPr>
                    <w:spacing w:after="0"/>
                    <w:rPr>
                      <w:color w:val="000000" w:themeColor="text1"/>
                    </w:rPr>
                  </w:pPr>
                  <w:r w:rsidRPr="00717A35">
                    <w:rPr>
                      <w:color w:val="000000" w:themeColor="text1"/>
                    </w:rPr>
                    <w:t>&gt; Vous devez avoir entre 18 et 70 ans</w:t>
                  </w:r>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t>&gt; Munissez-vous d’une pièce d’identité</w:t>
                  </w:r>
                </w:p>
                <w:p w:rsidR="00717A35" w:rsidRDefault="00717A35" w:rsidP="00717A35">
                  <w:pPr>
                    <w:spacing w:after="0"/>
                    <w:rPr>
                      <w:color w:val="000000" w:themeColor="text1"/>
                    </w:rPr>
                  </w:pPr>
                  <w:r w:rsidRPr="00717A35">
                    <w:rPr>
                      <w:color w:val="000000" w:themeColor="text1"/>
                    </w:rPr>
                    <w:t>&gt; Vous devez être en bonne santé et peser au moins 50 kg</w:t>
                  </w:r>
                  <w:r>
                    <w:rPr>
                      <w:color w:val="000000" w:themeColor="text1"/>
                    </w:rPr>
                    <w:tab/>
                    <w:t>&gt; Ne venez pas à jeun et hydratez-vous bien avant le don</w:t>
                  </w:r>
                </w:p>
                <w:p w:rsidR="00EA7EB3" w:rsidRPr="00EA7EB3" w:rsidRDefault="00EA7EB3" w:rsidP="00717A35">
                  <w:pPr>
                    <w:spacing w:after="0"/>
                    <w:rPr>
                      <w:color w:val="0070C0"/>
                      <w:sz w:val="2"/>
                    </w:rPr>
                  </w:pPr>
                </w:p>
                <w:p w:rsidR="00EA7EB3" w:rsidRPr="00717A35" w:rsidRDefault="00EA7EB3" w:rsidP="00717A35">
                  <w:pPr>
                    <w:spacing w:after="0"/>
                    <w:rPr>
                      <w:color w:val="000000" w:themeColor="text1"/>
                    </w:rPr>
                  </w:pPr>
                  <w:r w:rsidRPr="00717A35">
                    <w:rPr>
                      <w:color w:val="0070C0"/>
                    </w:rPr>
                    <w:t xml:space="preserve">Pour </w:t>
                  </w:r>
                  <w:r>
                    <w:rPr>
                      <w:color w:val="0070C0"/>
                    </w:rPr>
                    <w:t>vous impliquer dans l’association</w:t>
                  </w:r>
                  <w:r w:rsidRPr="00717A35">
                    <w:rPr>
                      <w:color w:val="0070C0"/>
                    </w:rPr>
                    <w:t> :</w:t>
                  </w:r>
                  <w:r>
                    <w:rPr>
                      <w:color w:val="0070C0"/>
                    </w:rPr>
                    <w:t xml:space="preserve"> </w:t>
                  </w:r>
                  <w:r w:rsidRPr="007D33F5">
                    <w:rPr>
                      <w:color w:val="000000" w:themeColor="text1"/>
                    </w:rPr>
                    <w:t xml:space="preserve">nous serons heureux de répondre à toutes vos questions au 02 </w:t>
                  </w:r>
                  <w:r>
                    <w:rPr>
                      <w:color w:val="000000" w:themeColor="text1"/>
                    </w:rPr>
                    <w:t xml:space="preserve">51 </w:t>
                  </w:r>
                  <w:r w:rsidR="00007F8A">
                    <w:rPr>
                      <w:color w:val="000000" w:themeColor="text1"/>
                    </w:rPr>
                    <w:t>87 86 75</w:t>
                  </w:r>
                  <w:r>
                    <w:rPr>
                      <w:color w:val="000000" w:themeColor="text1"/>
                    </w:rPr>
                    <w:t>.</w:t>
                  </w:r>
                </w:p>
              </w:txbxContent>
            </v:textbox>
          </v:roundrect>
        </w:pict>
      </w:r>
      <w:r w:rsidR="00C27497">
        <w:rPr>
          <w:noProof/>
          <w:lang w:eastAsia="fr-FR"/>
        </w:rPr>
        <w:pict>
          <v:shape id="Zone de texte 6" o:spid="_x0000_s1028" type="#_x0000_t202" style="position:absolute;margin-left:22.8pt;margin-top:166pt;width:435.4pt;height:274.45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" fillcolor="white [3201]" stroked="f" strokeweight=".5pt">
            <v:textbox>
              <w:txbxContent>
                <w:p w:rsidR="00517BB2" w:rsidRDefault="00517BB2" w:rsidP="00114C88">
                  <w:pPr>
                    <w:pStyle w:val="Paragraphedeliste"/>
                    <w:numPr>
                      <w:ilvl w:val="0"/>
                      <w:numId w:val="4"/>
                    </w:numPr>
                    <w:ind w:left="142" w:firstLine="0"/>
                    <w:rPr>
                      <w:b/>
                    </w:rPr>
                  </w:pPr>
                  <w:r>
                    <w:t xml:space="preserve">Les besoins en sang pour les malades sont en constante augmentation dans la région des </w:t>
                  </w:r>
                  <w:r w:rsidR="00114C88">
                    <w:t xml:space="preserve"> </w:t>
                  </w:r>
                  <w:r>
                    <w:t xml:space="preserve">Pays de la Loire. Nous avons donc besoin de la mobilisation de tous pour y répondre : </w:t>
                  </w:r>
                  <w:r w:rsidRPr="00114C88">
                    <w:rPr>
                      <w:b/>
                    </w:rPr>
                    <w:t xml:space="preserve">chacun d’entre nous peut, chaque jour, sauver des vies ! </w:t>
                  </w:r>
                </w:p>
                <w:p w:rsidR="00114C88" w:rsidRPr="00114C88" w:rsidRDefault="00114C88" w:rsidP="00114C88">
                  <w:pPr>
                    <w:pStyle w:val="Paragraphedeliste"/>
                    <w:ind w:left="142"/>
                    <w:rPr>
                      <w:b/>
                      <w:sz w:val="8"/>
                    </w:rPr>
                  </w:pPr>
                </w:p>
                <w:p w:rsidR="00517BB2" w:rsidRDefault="00517BB2" w:rsidP="00114C88">
                  <w:pPr>
                    <w:pStyle w:val="Paragraphedeliste"/>
                    <w:numPr>
                      <w:ilvl w:val="0"/>
                      <w:numId w:val="1"/>
                    </w:numPr>
                    <w:ind w:left="142" w:firstLine="0"/>
                  </w:pPr>
                  <w:r>
                    <w:t>Il n'existe pas aujourd’hui de produit capable de se substituer au sang humain, et la transfusion sanguine est vitale dans le traitement de nombreuses pathologies. Le don de sang est indispensable et irremplaçable pour de nombreux malades.</w:t>
                  </w:r>
                </w:p>
                <w:p w:rsidR="00114C88" w:rsidRPr="002B714F" w:rsidRDefault="008E208E" w:rsidP="00114C88">
                  <w:pPr>
                    <w:spacing w:after="0"/>
                    <w:ind w:left="426" w:hanging="284"/>
                    <w:jc w:val="center"/>
                    <w:rPr>
                      <w:b/>
                      <w:color w:val="76923C" w:themeColor="accent3" w:themeShade="BF"/>
                      <w:sz w:val="28"/>
                    </w:rPr>
                  </w:pPr>
                  <w:r>
                    <w:rPr>
                      <w:b/>
                      <w:color w:val="76923C" w:themeColor="accent3" w:themeShade="BF"/>
                      <w:sz w:val="28"/>
                    </w:rPr>
                    <w:t>5</w:t>
                  </w:r>
                  <w:r w:rsidR="00114C88" w:rsidRPr="002B714F">
                    <w:rPr>
                      <w:b/>
                      <w:color w:val="76923C" w:themeColor="accent3" w:themeShade="BF"/>
                      <w:sz w:val="28"/>
                    </w:rPr>
                    <w:t xml:space="preserve"> collectes de sang sont organisées en </w:t>
                  </w:r>
                  <w:r w:rsidR="00FA48C8">
                    <w:rPr>
                      <w:b/>
                      <w:color w:val="76923C" w:themeColor="accent3" w:themeShade="BF"/>
                      <w:sz w:val="28"/>
                    </w:rPr>
                    <w:t>20</w:t>
                  </w:r>
                  <w:r w:rsidR="00A32079">
                    <w:rPr>
                      <w:b/>
                      <w:color w:val="76923C" w:themeColor="accent3" w:themeShade="BF"/>
                      <w:sz w:val="28"/>
                    </w:rPr>
                    <w:t>1</w:t>
                  </w:r>
                  <w:r w:rsidR="00B20EAA">
                    <w:rPr>
                      <w:b/>
                      <w:color w:val="76923C" w:themeColor="accent3" w:themeShade="BF"/>
                      <w:sz w:val="28"/>
                    </w:rPr>
                    <w:t>8</w:t>
                  </w:r>
                </w:p>
                <w:p w:rsidR="00026071" w:rsidRPr="002B714F" w:rsidRDefault="00114C88" w:rsidP="00114C88">
                  <w:pPr>
                    <w:ind w:left="426" w:hanging="284"/>
                    <w:jc w:val="center"/>
                    <w:rPr>
                      <w:b/>
                      <w:color w:val="76923C" w:themeColor="accent3" w:themeShade="BF"/>
                      <w:sz w:val="28"/>
                    </w:rPr>
                  </w:pPr>
                  <w:proofErr w:type="gramStart"/>
                  <w:r w:rsidRPr="002B714F">
                    <w:rPr>
                      <w:b/>
                      <w:color w:val="76923C" w:themeColor="accent3" w:themeShade="BF"/>
                      <w:sz w:val="28"/>
                    </w:rPr>
                    <w:t>à</w:t>
                  </w:r>
                  <w:proofErr w:type="gramEnd"/>
                  <w:r w:rsidRPr="002B714F">
                    <w:rPr>
                      <w:b/>
                      <w:color w:val="76923C" w:themeColor="accent3" w:themeShade="BF"/>
                      <w:sz w:val="28"/>
                    </w:rPr>
                    <w:t xml:space="preserve"> La Châtaigneraie, salle des Silènes, de </w:t>
                  </w:r>
                  <w:r w:rsidR="00026071" w:rsidRPr="002B714F">
                    <w:rPr>
                      <w:b/>
                      <w:color w:val="76923C" w:themeColor="accent3" w:themeShade="BF"/>
                      <w:sz w:val="28"/>
                    </w:rPr>
                    <w:t> </w:t>
                  </w:r>
                  <w:r w:rsidRPr="002B714F">
                    <w:rPr>
                      <w:b/>
                      <w:color w:val="76923C" w:themeColor="accent3" w:themeShade="BF"/>
                      <w:sz w:val="28"/>
                    </w:rPr>
                    <w:t xml:space="preserve">15h30 à 19h30 </w:t>
                  </w:r>
                  <w:r w:rsidR="00026071" w:rsidRPr="002B714F">
                    <w:rPr>
                      <w:b/>
                      <w:color w:val="76923C" w:themeColor="accent3" w:themeShade="BF"/>
                      <w:sz w:val="28"/>
                    </w:rPr>
                    <w:t>:</w:t>
                  </w:r>
                </w:p>
                <w:p w:rsidR="002B714F" w:rsidRPr="002B714F" w:rsidRDefault="00B20EAA" w:rsidP="002B714F">
                  <w:pPr>
                    <w:spacing w:after="0"/>
                    <w:ind w:left="426" w:firstLine="282"/>
                    <w:rPr>
                      <w:b/>
                      <w:color w:val="76923C" w:themeColor="accent3" w:themeShade="BF"/>
                      <w:sz w:val="24"/>
                    </w:rPr>
                  </w:pPr>
                  <w:r>
                    <w:rPr>
                      <w:b/>
                      <w:color w:val="0070C0"/>
                      <w:sz w:val="24"/>
                    </w:rPr>
                    <w:t>Mercredi</w:t>
                  </w:r>
                  <w:r w:rsidR="00A32079">
                    <w:rPr>
                      <w:b/>
                      <w:color w:val="0070C0"/>
                      <w:sz w:val="24"/>
                    </w:rPr>
                    <w:t xml:space="preserve"> </w:t>
                  </w:r>
                  <w:r>
                    <w:rPr>
                      <w:b/>
                      <w:color w:val="0070C0"/>
                      <w:sz w:val="24"/>
                    </w:rPr>
                    <w:t>28</w:t>
                  </w:r>
                  <w:r w:rsidR="00A32079">
                    <w:rPr>
                      <w:b/>
                      <w:color w:val="0070C0"/>
                      <w:sz w:val="24"/>
                    </w:rPr>
                    <w:t xml:space="preserve"> </w:t>
                  </w:r>
                  <w:r>
                    <w:rPr>
                      <w:b/>
                      <w:color w:val="0070C0"/>
                      <w:sz w:val="24"/>
                    </w:rPr>
                    <w:t>Février</w:t>
                  </w:r>
                  <w:r w:rsidR="00FA48C8">
                    <w:rPr>
                      <w:b/>
                      <w:color w:val="0070C0"/>
                      <w:sz w:val="24"/>
                    </w:rPr>
                    <w:tab/>
                  </w:r>
                  <w:r w:rsidR="00FA48C8">
                    <w:rPr>
                      <w:b/>
                      <w:color w:val="0070C0"/>
                      <w:sz w:val="24"/>
                    </w:rPr>
                    <w:tab/>
                  </w:r>
                  <w:r w:rsidR="00FA48C8">
                    <w:rPr>
                      <w:b/>
                      <w:color w:val="0070C0"/>
                      <w:sz w:val="24"/>
                    </w:rPr>
                    <w:tab/>
                  </w:r>
                  <w:r w:rsidR="00FA48C8">
                    <w:rPr>
                      <w:b/>
                      <w:color w:val="0070C0"/>
                      <w:sz w:val="24"/>
                    </w:rPr>
                    <w:tab/>
                  </w:r>
                  <w:r w:rsidR="007C704D">
                    <w:rPr>
                      <w:b/>
                      <w:color w:val="0070C0"/>
                      <w:sz w:val="24"/>
                    </w:rPr>
                    <w:tab/>
                  </w:r>
                  <w:r>
                    <w:rPr>
                      <w:b/>
                      <w:color w:val="76923C" w:themeColor="accent3" w:themeShade="BF"/>
                      <w:sz w:val="24"/>
                    </w:rPr>
                    <w:t>Mardi 18 Septembre</w:t>
                  </w:r>
                </w:p>
                <w:p w:rsidR="002B714F" w:rsidRPr="002B714F" w:rsidRDefault="00B20EAA" w:rsidP="002B714F">
                  <w:pPr>
                    <w:spacing w:after="0"/>
                    <w:ind w:left="426" w:firstLine="282"/>
                    <w:rPr>
                      <w:b/>
                      <w:color w:val="0070C0"/>
                      <w:sz w:val="24"/>
                    </w:rPr>
                  </w:pPr>
                  <w:r>
                    <w:rPr>
                      <w:b/>
                      <w:color w:val="76923C" w:themeColor="accent3" w:themeShade="BF"/>
                      <w:sz w:val="24"/>
                    </w:rPr>
                    <w:t>Jeudi  17</w:t>
                  </w:r>
                  <w:r w:rsidR="00A32079">
                    <w:rPr>
                      <w:b/>
                      <w:color w:val="76923C" w:themeColor="accent3" w:themeShade="BF"/>
                      <w:sz w:val="24"/>
                    </w:rPr>
                    <w:t xml:space="preserve"> Mai</w:t>
                  </w:r>
                  <w:r w:rsidR="002B714F" w:rsidRPr="002B714F">
                    <w:rPr>
                      <w:b/>
                      <w:color w:val="76923C" w:themeColor="accent3" w:themeShade="BF"/>
                      <w:sz w:val="24"/>
                    </w:rPr>
                    <w:tab/>
                  </w:r>
                  <w:r w:rsidR="002B714F" w:rsidRPr="002B714F">
                    <w:rPr>
                      <w:b/>
                      <w:color w:val="76923C" w:themeColor="accent3" w:themeShade="BF"/>
                      <w:sz w:val="24"/>
                    </w:rPr>
                    <w:tab/>
                  </w:r>
                  <w:r w:rsidR="002B714F" w:rsidRPr="002B714F">
                    <w:rPr>
                      <w:b/>
                      <w:color w:val="76923C" w:themeColor="accent3" w:themeShade="BF"/>
                      <w:sz w:val="24"/>
                    </w:rPr>
                    <w:tab/>
                  </w:r>
                  <w:r w:rsidR="002B714F" w:rsidRPr="002B714F">
                    <w:rPr>
                      <w:b/>
                      <w:color w:val="76923C" w:themeColor="accent3" w:themeShade="BF"/>
                      <w:sz w:val="24"/>
                    </w:rPr>
                    <w:tab/>
                  </w:r>
                  <w:r w:rsidR="002B714F" w:rsidRPr="002B714F">
                    <w:rPr>
                      <w:b/>
                      <w:color w:val="76923C" w:themeColor="accent3" w:themeShade="BF"/>
                      <w:sz w:val="24"/>
                    </w:rPr>
                    <w:tab/>
                  </w:r>
                  <w:r w:rsidR="00A32079">
                    <w:rPr>
                      <w:b/>
                      <w:color w:val="76923C" w:themeColor="accent3" w:themeShade="BF"/>
                      <w:sz w:val="24"/>
                    </w:rPr>
                    <w:tab/>
                  </w:r>
                  <w:r>
                    <w:rPr>
                      <w:b/>
                      <w:color w:val="0070C0"/>
                      <w:sz w:val="24"/>
                    </w:rPr>
                    <w:t>Mardi</w:t>
                  </w:r>
                  <w:r w:rsidR="00A32079">
                    <w:rPr>
                      <w:b/>
                      <w:color w:val="0070C0"/>
                      <w:sz w:val="24"/>
                    </w:rPr>
                    <w:t xml:space="preserve">  </w:t>
                  </w:r>
                  <w:r>
                    <w:rPr>
                      <w:b/>
                      <w:color w:val="0070C0"/>
                      <w:sz w:val="24"/>
                    </w:rPr>
                    <w:t>13 Novembre</w:t>
                  </w:r>
                </w:p>
                <w:p w:rsidR="002B714F" w:rsidRPr="002B714F" w:rsidRDefault="00A32079" w:rsidP="002B714F">
                  <w:pPr>
                    <w:spacing w:after="0"/>
                    <w:ind w:left="426" w:firstLine="282"/>
                    <w:rPr>
                      <w:b/>
                      <w:color w:val="76923C" w:themeColor="accent3" w:themeShade="BF"/>
                      <w:sz w:val="24"/>
                    </w:rPr>
                  </w:pPr>
                  <w:r>
                    <w:rPr>
                      <w:b/>
                      <w:color w:val="0070C0"/>
                      <w:sz w:val="24"/>
                    </w:rPr>
                    <w:t xml:space="preserve">Mardi </w:t>
                  </w:r>
                  <w:r w:rsidR="00B20EAA">
                    <w:rPr>
                      <w:b/>
                      <w:color w:val="0070C0"/>
                      <w:sz w:val="24"/>
                    </w:rPr>
                    <w:t>2</w:t>
                  </w:r>
                  <w:r>
                    <w:rPr>
                      <w:b/>
                      <w:color w:val="0070C0"/>
                      <w:sz w:val="24"/>
                    </w:rPr>
                    <w:t>4 Juillet</w:t>
                  </w:r>
                  <w:r w:rsidR="002B714F" w:rsidRPr="002B714F">
                    <w:rPr>
                      <w:b/>
                      <w:color w:val="0070C0"/>
                      <w:sz w:val="24"/>
                    </w:rPr>
                    <w:tab/>
                  </w:r>
                  <w:r w:rsidR="002B714F" w:rsidRPr="002B714F">
                    <w:rPr>
                      <w:b/>
                      <w:color w:val="0070C0"/>
                      <w:sz w:val="24"/>
                    </w:rPr>
                    <w:tab/>
                  </w:r>
                  <w:r w:rsidR="002B714F" w:rsidRPr="002B714F">
                    <w:rPr>
                      <w:b/>
                      <w:color w:val="0070C0"/>
                      <w:sz w:val="24"/>
                    </w:rPr>
                    <w:tab/>
                  </w:r>
                  <w:r w:rsidR="002B714F" w:rsidRPr="002B714F">
                    <w:rPr>
                      <w:b/>
                      <w:color w:val="0070C0"/>
                      <w:sz w:val="24"/>
                    </w:rPr>
                    <w:tab/>
                  </w:r>
                  <w:r w:rsidR="002B714F" w:rsidRPr="002B714F">
                    <w:rPr>
                      <w:b/>
                      <w:color w:val="0070C0"/>
                      <w:sz w:val="24"/>
                    </w:rPr>
                    <w:tab/>
                  </w:r>
                </w:p>
                <w:p w:rsidR="00026071" w:rsidRPr="00EA7EB3" w:rsidRDefault="00026071" w:rsidP="00114C88">
                  <w:pPr>
                    <w:spacing w:after="0"/>
                    <w:ind w:left="426" w:hanging="284"/>
                    <w:rPr>
                      <w:color w:val="0070C0"/>
                      <w:sz w:val="24"/>
                    </w:rPr>
                  </w:pPr>
                </w:p>
              </w:txbxContent>
            </v:textbox>
          </v:shape>
        </w:pict>
      </w:r>
      <w:r w:rsidR="00C27497">
        <w:rPr>
          <w:noProof/>
          <w:lang w:eastAsia="fr-FR"/>
        </w:rPr>
        <w:pict>
          <v:shape id="Zone de texte 5" o:spid="_x0000_s1029" type="#_x0000_t202" style="position:absolute;margin-left:142.3pt;margin-top:79.5pt;width:443.85pt;height:69.4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" filled="f" stroked="f" strokeweight=".5pt">
            <v:textbox>
              <w:txbxContent>
                <w:p w:rsidR="00026071" w:rsidRPr="00517BB2" w:rsidRDefault="00026071" w:rsidP="00026071">
                  <w:pPr>
                    <w:spacing w:after="0"/>
                    <w:jc w:val="right"/>
                    <w:rPr>
                      <w:rFonts w:ascii="Arial Rounded MT Bold" w:hAnsi="Arial Rounded MT Bold"/>
                      <w:color w:val="0070C0"/>
                      <w:sz w:val="32"/>
                    </w:rPr>
                  </w:pPr>
                  <w:r w:rsidRPr="00517BB2">
                    <w:rPr>
                      <w:rFonts w:ascii="Arial Rounded MT Bold" w:hAnsi="Arial Rounded MT Bold"/>
                      <w:color w:val="0070C0"/>
                      <w:sz w:val="32"/>
                    </w:rPr>
                    <w:t>Nous avons besoin de vous !</w:t>
                  </w:r>
                </w:p>
                <w:p w:rsidR="00517BB2" w:rsidRPr="00517BB2" w:rsidRDefault="00517BB2" w:rsidP="00517BB2">
                  <w:pPr>
                    <w:spacing w:after="0"/>
                    <w:jc w:val="right"/>
                    <w:rPr>
                      <w:rFonts w:ascii="Arial Rounded MT Bold" w:hAnsi="Arial Rounded MT Bold"/>
                      <w:color w:val="0070C0"/>
                      <w:sz w:val="32"/>
                    </w:rPr>
                  </w:pPr>
                  <w:r w:rsidRPr="00517BB2">
                    <w:rPr>
                      <w:rFonts w:ascii="Arial Rounded MT Bold" w:hAnsi="Arial Rounded MT Bold"/>
                      <w:color w:val="0070C0"/>
                      <w:sz w:val="32"/>
                    </w:rPr>
                    <w:t>650 dons sont nécessaires chaque jour dans la région</w:t>
                  </w:r>
                </w:p>
              </w:txbxContent>
            </v:textbox>
          </v:shape>
        </w:pict>
      </w:r>
      <w:r w:rsidR="00026071">
        <w:rPr>
          <w:noProof/>
          <w:lang w:eastAsia="fr-FR"/>
        </w:rPr>
        <w:drawing>
          <wp:anchor distT="0" distB="0" distL="114300" distR="114300" simplePos="0" relativeHeight="251663360" behindDoc="0" locked="0" layoutInCell="1" allowOverlap="1">
            <wp:simplePos x="0" y="0"/>
            <wp:positionH relativeFrom="column">
              <wp:posOffset>-128905</wp:posOffset>
            </wp:positionH>
            <wp:positionV relativeFrom="paragraph">
              <wp:posOffset>0</wp:posOffset>
            </wp:positionV>
            <wp:extent cx="8820785" cy="23444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20785" cy="2344420"/>
                    </a:xfrm>
                    <a:prstGeom prst="rect">
                      <a:avLst/>
                    </a:prstGeom>
                    <a:noFill/>
                    <a:ln>
                      <a:noFill/>
                    </a:ln>
                  </pic:spPr>
                </pic:pic>
              </a:graphicData>
            </a:graphic>
          </wp:anchor>
        </w:drawing>
      </w:r>
      <w:r w:rsidR="00C27497">
        <w:rPr>
          <w:noProof/>
          <w:lang w:eastAsia="fr-FR"/>
        </w:rPr>
        <w:pict>
          <v:shape id="Zone de texte 4" o:spid="_x0000_s1030" type="#_x0000_t202" style="position:absolute;margin-left:197.8pt;margin-top:20.25pt;width:419.25pt;height:33.85pt;z-index:2516643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" fillcolor="white [3201]" stroked="f" strokeweight=".5pt">
            <v:textbox>
              <w:txbxContent>
                <w:p w:rsidR="00517BB2" w:rsidRPr="00517BB2" w:rsidRDefault="00517BB2">
                  <w:pPr>
                    <w:rPr>
                      <w:rFonts w:ascii="Arial Rounded MT Bold" w:hAnsi="Arial Rounded MT Bold"/>
                      <w:b/>
                      <w:color w:val="9BBB59" w:themeColor="accent3"/>
                      <w:sz w:val="36"/>
                    </w:rPr>
                  </w:pPr>
                  <w:r w:rsidRPr="00517BB2">
                    <w:rPr>
                      <w:rFonts w:ascii="Arial Rounded MT Bold" w:hAnsi="Arial Rounded MT Bold"/>
                      <w:b/>
                      <w:color w:val="9BBB59" w:themeColor="accent3"/>
                      <w:sz w:val="36"/>
                    </w:rPr>
                    <w:t>Le don de sang : un geste incontournable !</w:t>
                  </w:r>
                </w:p>
              </w:txbxContent>
            </v:textbox>
          </v:shape>
        </w:pict>
      </w:r>
      <w:r w:rsidR="00EC64B2">
        <w:rPr>
          <w:noProof/>
          <w:lang w:eastAsia="fr-FR"/>
        </w:rPr>
        <w:drawing>
          <wp:anchor distT="0" distB="0" distL="114300" distR="114300" simplePos="0" relativeHeight="251665408" behindDoc="0" locked="0" layoutInCell="1" allowOverlap="1">
            <wp:simplePos x="0" y="0"/>
            <wp:positionH relativeFrom="column">
              <wp:posOffset>311075</wp:posOffset>
            </wp:positionH>
            <wp:positionV relativeFrom="paragraph">
              <wp:posOffset>257288</wp:posOffset>
            </wp:positionV>
            <wp:extent cx="805815" cy="86042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EUR-QUAD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5815" cy="860425"/>
                    </a:xfrm>
                    <a:prstGeom prst="rect">
                      <a:avLst/>
                    </a:prstGeom>
                  </pic:spPr>
                </pic:pic>
              </a:graphicData>
            </a:graphic>
          </wp:anchor>
        </w:drawing>
      </w:r>
    </w:p>
    <w:sectPr w:rsidR="00C73F21" w:rsidSect="00517BB2">
      <w:pgSz w:w="11906" w:h="16838"/>
      <w:pgMar w:top="0" w:right="0" w:bottom="1417"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261A8"/>
    <w:multiLevelType w:val="hybridMultilevel"/>
    <w:tmpl w:val="7FCC4766"/>
    <w:lvl w:ilvl="0" w:tplc="25D4ABFA">
      <w:start w:val="1"/>
      <w:numFmt w:val="bullet"/>
      <w:lvlText w:val=""/>
      <w:lvlJc w:val="left"/>
      <w:pPr>
        <w:ind w:left="720" w:hanging="360"/>
      </w:pPr>
      <w:rPr>
        <w:rFonts w:ascii="Wingdings 3" w:hAnsi="Wingdings 3" w:hint="default"/>
        <w:color w:val="9BBB59" w:themeColor="accent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D52902"/>
    <w:multiLevelType w:val="hybridMultilevel"/>
    <w:tmpl w:val="D2941D42"/>
    <w:lvl w:ilvl="0" w:tplc="A8E6073C">
      <w:start w:val="65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D24822"/>
    <w:multiLevelType w:val="hybridMultilevel"/>
    <w:tmpl w:val="B4B066A0"/>
    <w:lvl w:ilvl="0" w:tplc="25D4ABFA">
      <w:start w:val="1"/>
      <w:numFmt w:val="bullet"/>
      <w:lvlText w:val=""/>
      <w:lvlJc w:val="left"/>
      <w:pPr>
        <w:ind w:left="720" w:hanging="360"/>
      </w:pPr>
      <w:rPr>
        <w:rFonts w:ascii="Wingdings 3" w:hAnsi="Wingdings 3" w:hint="default"/>
        <w:color w:val="9BBB59" w:themeColor="accent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C403B8"/>
    <w:multiLevelType w:val="hybridMultilevel"/>
    <w:tmpl w:val="C4207BB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BC4C59"/>
    <w:multiLevelType w:val="hybridMultilevel"/>
    <w:tmpl w:val="909E737C"/>
    <w:lvl w:ilvl="0" w:tplc="37FAE50E">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17BB2"/>
    <w:rsid w:val="00007F8A"/>
    <w:rsid w:val="00026071"/>
    <w:rsid w:val="00114C88"/>
    <w:rsid w:val="00130E36"/>
    <w:rsid w:val="0017470A"/>
    <w:rsid w:val="0018082B"/>
    <w:rsid w:val="001A247B"/>
    <w:rsid w:val="001F59C3"/>
    <w:rsid w:val="002B714F"/>
    <w:rsid w:val="00364010"/>
    <w:rsid w:val="00416FD2"/>
    <w:rsid w:val="004A771A"/>
    <w:rsid w:val="00517BB2"/>
    <w:rsid w:val="005F2EA4"/>
    <w:rsid w:val="007132D2"/>
    <w:rsid w:val="00717A35"/>
    <w:rsid w:val="007719B8"/>
    <w:rsid w:val="00796C75"/>
    <w:rsid w:val="007C704D"/>
    <w:rsid w:val="008E208E"/>
    <w:rsid w:val="00A32079"/>
    <w:rsid w:val="00B03591"/>
    <w:rsid w:val="00B20EAA"/>
    <w:rsid w:val="00C27497"/>
    <w:rsid w:val="00C70413"/>
    <w:rsid w:val="00C73F21"/>
    <w:rsid w:val="00C970C4"/>
    <w:rsid w:val="00CF1EFE"/>
    <w:rsid w:val="00D01D80"/>
    <w:rsid w:val="00D0681D"/>
    <w:rsid w:val="00D919A0"/>
    <w:rsid w:val="00DB73F7"/>
    <w:rsid w:val="00EA7EB3"/>
    <w:rsid w:val="00EC64B2"/>
    <w:rsid w:val="00FA48C8"/>
    <w:rsid w:val="00FE51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85E9C1A1-1037-4B3A-8BA0-D84A48D1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E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7B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7BB2"/>
    <w:rPr>
      <w:rFonts w:ascii="Tahoma" w:hAnsi="Tahoma" w:cs="Tahoma"/>
      <w:sz w:val="16"/>
      <w:szCs w:val="16"/>
    </w:rPr>
  </w:style>
  <w:style w:type="paragraph" w:styleId="Paragraphedeliste">
    <w:name w:val="List Paragraph"/>
    <w:basedOn w:val="Normal"/>
    <w:uiPriority w:val="34"/>
    <w:qFormat/>
    <w:rsid w:val="00517BB2"/>
    <w:pPr>
      <w:ind w:left="720"/>
      <w:contextualSpacing/>
    </w:pPr>
  </w:style>
  <w:style w:type="character" w:styleId="Lienhypertexte">
    <w:name w:val="Hyperlink"/>
    <w:basedOn w:val="Policepardfaut"/>
    <w:uiPriority w:val="99"/>
    <w:unhideWhenUsed/>
    <w:rsid w:val="004A77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4</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Guiral</dc:creator>
  <cp:lastModifiedBy>user</cp:lastModifiedBy>
  <cp:revision>2</cp:revision>
  <cp:lastPrinted>2014-11-21T20:20:00Z</cp:lastPrinted>
  <dcterms:created xsi:type="dcterms:W3CDTF">2017-11-29T05:36:00Z</dcterms:created>
  <dcterms:modified xsi:type="dcterms:W3CDTF">2017-11-29T05:36:00Z</dcterms:modified>
</cp:coreProperties>
</file>